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0F" w:rsidRPr="000B5987" w:rsidRDefault="000B5987" w:rsidP="000B5987">
      <w:r>
        <w:rPr>
          <w:noProof/>
        </w:rPr>
        <w:pict>
          <v:shapetype id="_x0000_t202" coordsize="21600,21600" o:spt="202" path="m,l,21600r21600,l21600,xe">
            <v:stroke joinstyle="miter"/>
            <v:path gradientshapeok="t" o:connecttype="rect"/>
          </v:shapetype>
          <v:shape id="Text Box 986" o:spid="_x0000_s1055" type="#_x0000_t202" style="position:absolute;left:0;text-align:left;margin-left:-36pt;margin-top:89.9pt;width:360.75pt;height:122.55pt;z-index:2516561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" filled="f" stroked="f">
            <v:textbox style="mso-next-textbox:#Text Box 986" inset=",7.2pt,,7.2pt">
              <w:txbxContent>
                <w:p w:rsidR="000B5987" w:rsidRPr="0057526F" w:rsidRDefault="000B5987" w:rsidP="000B5987">
                  <w:pPr>
                    <w:pStyle w:val="Arial12pt"/>
                    <w:rPr>
                      <w:rFonts w:ascii="Times New Roman" w:hAnsi="Times New Roman" w:cs="Times New Roman"/>
                    </w:rPr>
                  </w:pPr>
                  <w:r w:rsidRPr="0057526F">
                    <w:rPr>
                      <w:rFonts w:ascii="Times New Roman" w:hAnsi="Times New Roman" w:cs="Times New Roman"/>
                    </w:rPr>
                    <w:t>Whole grains are full of essential nutrients. But the way whole grains are consumed in industrialized countries limits available nutrients and inhibits digestion. Instead of preparing our whole grains the way civilizations have been doing for thousands of years, we fractionate them into bran, germ and starch; mill them at high temperatures; extrude them into flakes and O’s; and use other industrial process</w:t>
                  </w:r>
                  <w:r>
                    <w:rPr>
                      <w:rFonts w:ascii="Times New Roman" w:hAnsi="Times New Roman" w:cs="Times New Roman"/>
                    </w:rPr>
                    <w:t>es</w:t>
                  </w:r>
                  <w:r w:rsidRPr="0057526F">
                    <w:rPr>
                      <w:rFonts w:ascii="Times New Roman" w:hAnsi="Times New Roman" w:cs="Times New Roman"/>
                    </w:rPr>
                    <w:t xml:space="preserve"> to degrade their nutrients.</w:t>
                  </w:r>
                </w:p>
                <w:p w:rsidR="000B5987" w:rsidRPr="0057526F" w:rsidRDefault="000B5987" w:rsidP="000B5987">
                  <w:pPr>
                    <w:rPr>
                      <w:szCs w:val="23"/>
                    </w:rPr>
                  </w:pPr>
                </w:p>
              </w:txbxContent>
            </v:textbox>
          </v:shape>
        </w:pict>
      </w:r>
      <w:r w:rsidR="00C2279B">
        <w:rPr>
          <w:noProof/>
        </w:rPr>
        <w:drawing>
          <wp:anchor distT="0" distB="0" distL="114300" distR="114300" simplePos="0" relativeHeight="251659264" behindDoc="0" locked="0" layoutInCell="1" allowOverlap="1">
            <wp:simplePos x="0" y="0"/>
            <wp:positionH relativeFrom="column">
              <wp:posOffset>4305300</wp:posOffset>
            </wp:positionH>
            <wp:positionV relativeFrom="paragraph">
              <wp:posOffset>1203960</wp:posOffset>
            </wp:positionV>
            <wp:extent cx="2047240" cy="1322705"/>
            <wp:effectExtent l="19050" t="19050" r="10160" b="10795"/>
            <wp:wrapNone/>
            <wp:docPr id="34" name="Picture 7" descr="wholeg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olegrain.jpg"/>
                    <pic:cNvPicPr>
                      <a:picLocks noChangeAspect="1" noChangeArrowheads="1"/>
                    </pic:cNvPicPr>
                  </pic:nvPicPr>
                  <pic:blipFill>
                    <a:blip r:embed="rId5"/>
                    <a:srcRect/>
                    <a:stretch>
                      <a:fillRect/>
                    </a:stretch>
                  </pic:blipFill>
                  <pic:spPr bwMode="auto">
                    <a:xfrm>
                      <a:off x="0" y="0"/>
                      <a:ext cx="2047240" cy="1322705"/>
                    </a:xfrm>
                    <a:prstGeom prst="rect">
                      <a:avLst/>
                    </a:prstGeom>
                    <a:noFill/>
                    <a:ln w="9525">
                      <a:solidFill>
                        <a:srgbClr val="000000"/>
                      </a:solidFill>
                      <a:miter lim="800000"/>
                      <a:headEnd/>
                      <a:tailEnd/>
                    </a:ln>
                  </pic:spPr>
                </pic:pic>
              </a:graphicData>
            </a:graphic>
          </wp:anchor>
        </w:drawing>
      </w:r>
      <w:r>
        <w:rPr>
          <w:noProof/>
        </w:rPr>
        <w:pict>
          <v:shape id="Text Box 1242" o:spid="_x0000_s1056" type="#_x0000_t202" style="position:absolute;left:0;text-align:left;margin-left:-36pt;margin-top:198.95pt;width:567pt;height:198.65pt;z-index:25165721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" filled="f" stroked="f">
            <v:textbox inset=",7.2pt,,7.2pt">
              <w:txbxContent>
                <w:p w:rsidR="000B5987" w:rsidRPr="0057526F" w:rsidRDefault="000B5987" w:rsidP="000B5987">
                  <w:pPr>
                    <w:pStyle w:val="Arial12pt"/>
                    <w:rPr>
                      <w:rFonts w:ascii="Times New Roman" w:hAnsi="Times New Roman" w:cs="Times New Roman"/>
                    </w:rPr>
                  </w:pPr>
                  <w:r w:rsidRPr="0057526F">
                    <w:rPr>
                      <w:rFonts w:ascii="Times New Roman" w:hAnsi="Times New Roman" w:cs="Times New Roman"/>
                    </w:rPr>
                    <w:t>Whole grains contain many anti-nutrients which prevent the seed from sprouting until conditions are right. Necessary conditions include moisture, warmth, time and slight acidity. By providing whole grains with these conditions before consuming them, we can neutralize anti-nutrients that rob us of the grains’ goodness. One anti-nutrient is phytic acid which blocks the absorption of calcium, magnesium, copper, iron and zinc. Other anti-nutrients include enzyme inhibitors, tannins and complex sugars.</w:t>
                  </w:r>
                </w:p>
                <w:p w:rsidR="000B5987" w:rsidRPr="0057526F" w:rsidRDefault="000B5987" w:rsidP="000B5987">
                  <w:pPr>
                    <w:pStyle w:val="Arial12pt"/>
                    <w:rPr>
                      <w:rFonts w:ascii="Times New Roman" w:hAnsi="Times New Roman" w:cs="Times New Roman"/>
                    </w:rPr>
                  </w:pPr>
                </w:p>
                <w:p w:rsidR="000B5987" w:rsidRPr="0057526F" w:rsidRDefault="000B5987" w:rsidP="000B5987">
                  <w:pPr>
                    <w:pStyle w:val="Arial12pt"/>
                    <w:rPr>
                      <w:rFonts w:ascii="Times New Roman" w:hAnsi="Times New Roman" w:cs="Times New Roman"/>
                    </w:rPr>
                  </w:pPr>
                  <w:r w:rsidRPr="0057526F">
                    <w:rPr>
                      <w:rFonts w:ascii="Times New Roman" w:hAnsi="Times New Roman" w:cs="Times New Roman"/>
                    </w:rPr>
                    <w:t>The good news is that all these anti-nutrients can be neutralized through proper preparation and consumption. Soak grains and lentils overnight before making porridge or casseroles, use sour dough fermentation to make bread, let some grains sprout before consuming. Adding animal fats like butter, lard and cream to your grains further increases absorption of calcium, phosphorous, iron and B vitamins.</w:t>
                  </w:r>
                </w:p>
                <w:p w:rsidR="000B5987" w:rsidRPr="0057526F" w:rsidRDefault="000B5987" w:rsidP="000B5987">
                  <w:pPr>
                    <w:pStyle w:val="Arial12pt"/>
                    <w:rPr>
                      <w:rFonts w:ascii="Times New Roman" w:hAnsi="Times New Roman" w:cs="Times New Roman"/>
                    </w:rPr>
                  </w:pPr>
                </w:p>
                <w:p w:rsidR="000B5987" w:rsidRPr="0057526F" w:rsidRDefault="000B5987" w:rsidP="000B5987">
                  <w:pPr>
                    <w:pStyle w:val="Arial12pt"/>
                    <w:rPr>
                      <w:rFonts w:ascii="Times New Roman" w:hAnsi="Times New Roman" w:cs="Times New Roman"/>
                    </w:rPr>
                  </w:pPr>
                  <w:r w:rsidRPr="0057526F">
                    <w:rPr>
                      <w:rFonts w:ascii="Times New Roman" w:hAnsi="Times New Roman" w:cs="Times New Roman"/>
                    </w:rPr>
                    <w:t>To learn more about proper preparation and consumption of whole grains, consult your local health food store.</w:t>
                  </w:r>
                </w:p>
                <w:p w:rsidR="000B5987" w:rsidRPr="0057526F" w:rsidRDefault="000B5987" w:rsidP="000B5987">
                  <w:pPr>
                    <w:rPr>
                      <w:szCs w:val="23"/>
                    </w:rPr>
                  </w:pPr>
                </w:p>
              </w:txbxContent>
            </v:textbox>
          </v:shape>
        </w:pict>
      </w:r>
      <w:r>
        <w:rPr>
          <w:noProof/>
        </w:rPr>
        <w:pict>
          <v:shape id="Text Box 2" o:spid="_x0000_s1057" type="#_x0000_t202" style="position:absolute;left:0;text-align:left;margin-left:-36pt;margin-top:65.7pt;width:557.25pt;height:29.1pt;z-index:251658240;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" filled="f" stroked="f" strokecolor="white">
            <v:textbox>
              <w:txbxContent>
                <w:p w:rsidR="000B5987" w:rsidRPr="000B5987" w:rsidRDefault="000B5987" w:rsidP="000B5987">
                  <w:pPr>
                    <w:ind w:left="0"/>
                    <w:rPr>
                      <w:rFonts w:ascii="Times New Roman" w:eastAsia="Arial" w:hAnsi="Times New Roman"/>
                      <w:szCs w:val="36"/>
                    </w:rPr>
                  </w:pPr>
                  <w:r w:rsidRPr="000B5987">
                    <w:rPr>
                      <w:rFonts w:ascii="Times New Roman" w:hAnsi="Times New Roman"/>
                      <w:sz w:val="36"/>
                      <w:szCs w:val="36"/>
                    </w:rPr>
                    <w:t>How to get optimal health out of the whole grains in your diet.</w:t>
                  </w:r>
                </w:p>
              </w:txbxContent>
            </v:textbox>
          </v:shape>
        </w:pict>
      </w:r>
    </w:p>
    <w:sectPr w:rsidR="00457E0F" w:rsidRPr="000B5987" w:rsidSect="00457E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894EE88E"/>
    <w:styleLink w:val="Numbered"/>
    <w:lvl w:ilvl="0">
      <w:start w:val="1"/>
      <w:numFmt w:val="decimal"/>
      <w:lvlText w:val="%1."/>
      <w:lvlJc w:val="left"/>
      <w:rPr>
        <w:rFonts w:hint="default"/>
        <w:b/>
        <w:bCs/>
        <w:position w:val="0"/>
      </w:rPr>
    </w:lvl>
    <w:lvl w:ilvl="1">
      <w:start w:val="1"/>
      <w:numFmt w:val="decimal"/>
      <w:lvlText w:val="%2."/>
      <w:lvlJc w:val="left"/>
      <w:rPr>
        <w:rFonts w:hint="default"/>
        <w:b/>
        <w:bCs/>
        <w:position w:val="0"/>
      </w:rPr>
    </w:lvl>
    <w:lvl w:ilvl="2">
      <w:start w:val="1"/>
      <w:numFmt w:val="decimal"/>
      <w:lvlText w:val="%3."/>
      <w:lvlJc w:val="left"/>
      <w:rPr>
        <w:rFonts w:hint="default"/>
        <w:b/>
        <w:bCs/>
        <w:position w:val="0"/>
      </w:rPr>
    </w:lvl>
    <w:lvl w:ilvl="3">
      <w:start w:val="1"/>
      <w:numFmt w:val="decimal"/>
      <w:lvlText w:val="%4."/>
      <w:lvlJc w:val="left"/>
      <w:rPr>
        <w:rFonts w:hint="default"/>
        <w:b/>
        <w:bCs/>
        <w:position w:val="0"/>
      </w:rPr>
    </w:lvl>
    <w:lvl w:ilvl="4">
      <w:start w:val="1"/>
      <w:numFmt w:val="decimal"/>
      <w:lvlText w:val="%5."/>
      <w:lvlJc w:val="left"/>
      <w:rPr>
        <w:rFonts w:hint="default"/>
        <w:b/>
        <w:bCs/>
        <w:position w:val="0"/>
      </w:rPr>
    </w:lvl>
    <w:lvl w:ilvl="5">
      <w:start w:val="1"/>
      <w:numFmt w:val="decimal"/>
      <w:lvlText w:val="%6."/>
      <w:lvlJc w:val="left"/>
      <w:rPr>
        <w:rFonts w:hint="default"/>
        <w:b/>
        <w:bCs/>
        <w:position w:val="0"/>
      </w:rPr>
    </w:lvl>
    <w:lvl w:ilvl="6">
      <w:start w:val="1"/>
      <w:numFmt w:val="decimal"/>
      <w:lvlText w:val="%7."/>
      <w:lvlJc w:val="left"/>
      <w:rPr>
        <w:rFonts w:hint="default"/>
        <w:b/>
        <w:bCs/>
        <w:position w:val="0"/>
      </w:rPr>
    </w:lvl>
    <w:lvl w:ilvl="7">
      <w:start w:val="1"/>
      <w:numFmt w:val="decimal"/>
      <w:lvlText w:val="%8."/>
      <w:lvlJc w:val="left"/>
      <w:rPr>
        <w:rFonts w:hint="default"/>
        <w:b/>
        <w:bCs/>
        <w:position w:val="0"/>
      </w:rPr>
    </w:lvl>
    <w:lvl w:ilvl="8">
      <w:start w:val="1"/>
      <w:numFmt w:val="decimal"/>
      <w:lvlText w:val="%9."/>
      <w:lvlJc w:val="left"/>
      <w:rPr>
        <w:rFonts w:hint="default"/>
        <w:b/>
        <w:bCs/>
        <w:position w:val="0"/>
      </w:rPr>
    </w:lvl>
  </w:abstractNum>
  <w:abstractNum w:abstractNumId="1">
    <w:nsid w:val="02756913"/>
    <w:multiLevelType w:val="hybridMultilevel"/>
    <w:tmpl w:val="9DF2C402"/>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nsid w:val="07A16AEB"/>
    <w:multiLevelType w:val="hybridMultilevel"/>
    <w:tmpl w:val="E26A7E2C"/>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16178"/>
    <w:multiLevelType w:val="hybridMultilevel"/>
    <w:tmpl w:val="0DF4B630"/>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nsid w:val="11993D06"/>
    <w:multiLevelType w:val="hybridMultilevel"/>
    <w:tmpl w:val="B6068E5A"/>
    <w:lvl w:ilvl="0" w:tplc="ABB01D12">
      <w:start w:val="3"/>
      <w:numFmt w:val="decimal"/>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5">
    <w:nsid w:val="14E13F73"/>
    <w:multiLevelType w:val="hybridMultilevel"/>
    <w:tmpl w:val="C984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A64812"/>
    <w:multiLevelType w:val="hybridMultilevel"/>
    <w:tmpl w:val="B44EB05A"/>
    <w:lvl w:ilvl="0" w:tplc="927E96F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5A0ACE"/>
    <w:multiLevelType w:val="hybridMultilevel"/>
    <w:tmpl w:val="894EE88E"/>
    <w:numStyleLink w:val="Numbered"/>
  </w:abstractNum>
  <w:abstractNum w:abstractNumId="8">
    <w:nsid w:val="3A9A78E0"/>
    <w:multiLevelType w:val="hybridMultilevel"/>
    <w:tmpl w:val="F968D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1340A5"/>
    <w:multiLevelType w:val="hybridMultilevel"/>
    <w:tmpl w:val="94040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011CA8"/>
    <w:multiLevelType w:val="hybridMultilevel"/>
    <w:tmpl w:val="894EE88E"/>
    <w:numStyleLink w:val="Numbered"/>
  </w:abstractNum>
  <w:abstractNum w:abstractNumId="11">
    <w:nsid w:val="7F9256BE"/>
    <w:multiLevelType w:val="hybridMultilevel"/>
    <w:tmpl w:val="8452DFE6"/>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8"/>
  </w:num>
  <w:num w:numId="6">
    <w:abstractNumId w:val="10"/>
  </w:num>
  <w:num w:numId="7">
    <w:abstractNumId w:val="1"/>
  </w:num>
  <w:num w:numId="8">
    <w:abstractNumId w:val="3"/>
  </w:num>
  <w:num w:numId="9">
    <w:abstractNumId w:val="2"/>
  </w:num>
  <w:num w:numId="10">
    <w:abstractNumId w:val="11"/>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D2B4A"/>
    <w:rsid w:val="00015E5C"/>
    <w:rsid w:val="000B5987"/>
    <w:rsid w:val="0029216E"/>
    <w:rsid w:val="00451EB9"/>
    <w:rsid w:val="00457E0F"/>
    <w:rsid w:val="004850F0"/>
    <w:rsid w:val="004D2B4A"/>
    <w:rsid w:val="00707C90"/>
    <w:rsid w:val="007A79E5"/>
    <w:rsid w:val="008E31AA"/>
    <w:rsid w:val="00C2279B"/>
    <w:rsid w:val="00CE4CB5"/>
    <w:rsid w:val="00FF67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E0F"/>
    <w:pPr>
      <w:spacing w:after="200"/>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
    <w:name w:val="Numbered"/>
    <w:rsid w:val="004D2B4A"/>
    <w:pPr>
      <w:numPr>
        <w:numId w:val="1"/>
      </w:numPr>
    </w:pPr>
  </w:style>
  <w:style w:type="paragraph" w:customStyle="1" w:styleId="Arial12pt">
    <w:name w:val="Arial 12 pt"/>
    <w:rsid w:val="004D2B4A"/>
    <w:rPr>
      <w:rFonts w:ascii="Arial" w:eastAsia="Arial" w:hAnsi="Arial" w:cs="Arial"/>
      <w:color w:val="000000"/>
      <w:sz w:val="24"/>
      <w:szCs w:val="24"/>
    </w:rPr>
  </w:style>
  <w:style w:type="paragraph" w:styleId="ListParagraph">
    <w:name w:val="List Paragraph"/>
    <w:basedOn w:val="Normal"/>
    <w:qFormat/>
    <w:rsid w:val="008E31AA"/>
    <w:pPr>
      <w:spacing w:after="60"/>
      <w:contextualSpacing/>
    </w:pPr>
    <w:rPr>
      <w:rFonts w:ascii="Times New Roman" w:eastAsia="Times New Roman" w:hAnsi="Times New Roman"/>
      <w:color w:val="000000"/>
      <w:kern w:val="28"/>
      <w:sz w:val="20"/>
      <w:szCs w:val="20"/>
    </w:rPr>
  </w:style>
  <w:style w:type="paragraph" w:styleId="NoSpacing">
    <w:name w:val="No Spacing"/>
    <w:uiPriority w:val="1"/>
    <w:qFormat/>
    <w:rsid w:val="00CE4CB5"/>
    <w:pPr>
      <w:ind w:left="720"/>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VR-AUSTRIA</dc:creator>
  <cp:lastModifiedBy>Ria Autria</cp:lastModifiedBy>
  <cp:revision>2</cp:revision>
  <dcterms:created xsi:type="dcterms:W3CDTF">2021-04-02T02:17:00Z</dcterms:created>
  <dcterms:modified xsi:type="dcterms:W3CDTF">2021-04-02T02:17:00Z</dcterms:modified>
</cp:coreProperties>
</file>