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E0F" w:rsidRPr="007B1D87" w:rsidRDefault="00A57152" w:rsidP="007B1D87">
      <w:r>
        <w:rPr>
          <w:noProof/>
        </w:rPr>
        <w:drawing>
          <wp:anchor distT="0" distB="0" distL="114300" distR="114300" simplePos="0" relativeHeight="251659264" behindDoc="0" locked="0" layoutInCell="1" allowOverlap="1">
            <wp:simplePos x="0" y="0"/>
            <wp:positionH relativeFrom="column">
              <wp:posOffset>3438525</wp:posOffset>
            </wp:positionH>
            <wp:positionV relativeFrom="paragraph">
              <wp:posOffset>1123950</wp:posOffset>
            </wp:positionV>
            <wp:extent cx="2990850" cy="2238375"/>
            <wp:effectExtent l="19050" t="0" r="0" b="0"/>
            <wp:wrapNone/>
            <wp:docPr id="52" name="Picture 10" descr="woodd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oddeck.jpg"/>
                    <pic:cNvPicPr>
                      <a:picLocks noChangeAspect="1" noChangeArrowheads="1"/>
                    </pic:cNvPicPr>
                  </pic:nvPicPr>
                  <pic:blipFill>
                    <a:blip r:embed="rId5" cstate="print"/>
                    <a:srcRect/>
                    <a:stretch>
                      <a:fillRect/>
                    </a:stretch>
                  </pic:blipFill>
                  <pic:spPr bwMode="auto">
                    <a:xfrm>
                      <a:off x="0" y="0"/>
                      <a:ext cx="2990850" cy="2238375"/>
                    </a:xfrm>
                    <a:prstGeom prst="rect">
                      <a:avLst/>
                    </a:prstGeom>
                    <a:noFill/>
                    <a:ln w="9525">
                      <a:noFill/>
                      <a:miter lim="800000"/>
                      <a:headEnd/>
                      <a:tailEnd/>
                    </a:ln>
                  </pic:spPr>
                </pic:pic>
              </a:graphicData>
            </a:graphic>
          </wp:anchor>
        </w:drawing>
      </w:r>
      <w:r w:rsidR="007B1D87">
        <w:rPr>
          <w:noProof/>
        </w:rPr>
        <w:pict>
          <v:shapetype id="_x0000_t202" coordsize="21600,21600" o:spt="202" path="m,l,21600r21600,l21600,xe">
            <v:stroke joinstyle="miter"/>
            <v:path gradientshapeok="t" o:connecttype="rect"/>
          </v:shapetype>
          <v:shape id="Text Box 1179" o:spid="_x0000_s1074" type="#_x0000_t202" style="position:absolute;left:0;text-align:left;margin-left:-19.2pt;margin-top:281.05pt;width:549pt;height:119.25pt;z-index:251657216;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" filled="f" stroked="f">
            <v:textbox style="mso-next-textbox:#Text Box 1179" inset=",7.2pt,,7.2pt">
              <w:txbxContent>
                <w:p w:rsidR="007B1D87" w:rsidRPr="00727EAC" w:rsidRDefault="007B1D87" w:rsidP="007B1D87">
                  <w:pPr>
                    <w:pStyle w:val="Arial12pt"/>
                    <w:numPr>
                      <w:ilvl w:val="0"/>
                      <w:numId w:val="18"/>
                    </w:numPr>
                    <w:pBdr>
                      <w:top w:val="nil"/>
                      <w:left w:val="nil"/>
                      <w:bottom w:val="nil"/>
                      <w:right w:val="nil"/>
                      <w:between w:val="nil"/>
                      <w:bar w:val="nil"/>
                    </w:pBdr>
                    <w:ind w:left="360"/>
                    <w:rPr>
                      <w:rFonts w:ascii="Times New Roman" w:hAnsi="Times New Roman" w:cs="Times New Roman"/>
                    </w:rPr>
                  </w:pPr>
                  <w:r w:rsidRPr="00727EAC">
                    <w:rPr>
                      <w:rStyle w:val="None"/>
                      <w:rFonts w:ascii="Times New Roman" w:hAnsi="Times New Roman" w:cs="Times New Roman"/>
                      <w:b/>
                      <w:bCs/>
                    </w:rPr>
                    <w:t>If your railing’s failing.</w:t>
                  </w:r>
                  <w:r w:rsidRPr="00727EAC">
                    <w:rPr>
                      <w:rFonts w:ascii="Times New Roman" w:hAnsi="Times New Roman" w:cs="Times New Roman"/>
                    </w:rPr>
                    <w:t xml:space="preserve"> Sometimes wood railings are the first part of your deck to decay. This can be a safety hazard, as well as reducing visual appeal. Consider upgrading your railing to metal, cabling or glass. The price is higher, but maintenance costs will be less, and your deck will seem even more like an extension of your interior space.</w:t>
                  </w:r>
                </w:p>
                <w:p w:rsidR="007B1D87" w:rsidRPr="00727EAC" w:rsidRDefault="007B1D87" w:rsidP="007B1D87">
                  <w:pPr>
                    <w:pStyle w:val="Arial12pt"/>
                    <w:numPr>
                      <w:ilvl w:val="0"/>
                      <w:numId w:val="18"/>
                    </w:numPr>
                    <w:pBdr>
                      <w:top w:val="nil"/>
                      <w:left w:val="nil"/>
                      <w:bottom w:val="nil"/>
                      <w:right w:val="nil"/>
                      <w:between w:val="nil"/>
                      <w:bar w:val="nil"/>
                    </w:pBdr>
                    <w:ind w:left="360"/>
                    <w:rPr>
                      <w:rStyle w:val="None"/>
                      <w:rFonts w:ascii="Times New Roman" w:hAnsi="Times New Roman" w:cs="Times New Roman"/>
                    </w:rPr>
                  </w:pPr>
                  <w:r w:rsidRPr="00727EAC">
                    <w:rPr>
                      <w:rStyle w:val="None"/>
                      <w:rFonts w:ascii="Times New Roman" w:hAnsi="Times New Roman" w:cs="Times New Roman"/>
                      <w:b/>
                      <w:bCs/>
                      <w:color w:val="110000"/>
                    </w:rPr>
                    <w:t>Grow what you eat.</w:t>
                  </w:r>
                  <w:r w:rsidRPr="00727EAC">
                    <w:rPr>
                      <w:rStyle w:val="None"/>
                      <w:rFonts w:ascii="Times New Roman" w:hAnsi="Times New Roman" w:cs="Times New Roman"/>
                      <w:color w:val="110000"/>
                    </w:rPr>
                    <w:t xml:space="preserve"> Eating on the deck is even more fun if the greens, herbs and tomatoes were grown right on site. Place containers in sunny spots that are easily accessible to the kitchen. Use saucers to keep water from pooling on the deck. And make sure you don’t exceed your deck’s weight capacity.</w:t>
                  </w:r>
                </w:p>
                <w:p w:rsidR="007B1D87" w:rsidRPr="00727EAC" w:rsidRDefault="007B1D87" w:rsidP="007B1D87">
                  <w:pPr>
                    <w:ind w:left="360" w:hanging="360"/>
                    <w:rPr>
                      <w:szCs w:val="24"/>
                    </w:rPr>
                  </w:pPr>
                </w:p>
              </w:txbxContent>
            </v:textbox>
          </v:shape>
        </w:pict>
      </w:r>
      <w:r w:rsidR="007B1D87">
        <w:rPr>
          <w:noProof/>
        </w:rPr>
        <w:pict>
          <v:shape id="Text Box 696" o:spid="_x0000_s1073" type="#_x0000_t202" style="position:absolute;left:0;text-align:left;margin-left:-19.2pt;margin-top:42.95pt;width:502.5pt;height:30.55pt;z-index:251656192;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" filled="f" stroked="f">
            <v:textbox style="mso-next-textbox:#Text Box 696">
              <w:txbxContent>
                <w:p w:rsidR="007B1D87" w:rsidRPr="007B1D87" w:rsidRDefault="007B1D87" w:rsidP="007B1D87">
                  <w:pPr>
                    <w:ind w:left="0"/>
                    <w:rPr>
                      <w:rFonts w:ascii="Times New Roman" w:hAnsi="Times New Roman"/>
                      <w:szCs w:val="36"/>
                    </w:rPr>
                  </w:pPr>
                  <w:r w:rsidRPr="007B1D87">
                    <w:rPr>
                      <w:rFonts w:ascii="Times New Roman" w:hAnsi="Times New Roman"/>
                      <w:sz w:val="36"/>
                      <w:szCs w:val="36"/>
                    </w:rPr>
                    <w:t>4 ways to add livability to your wood deck.</w:t>
                  </w:r>
                </w:p>
              </w:txbxContent>
            </v:textbox>
          </v:shape>
        </w:pict>
      </w:r>
      <w:r w:rsidR="007B1D87">
        <w:rPr>
          <w:noProof/>
        </w:rPr>
        <w:pict>
          <v:shape id="Text Box 862" o:spid="_x0000_s1075" type="#_x0000_t202" style="position:absolute;left:0;text-align:left;margin-left:-20.75pt;margin-top:72.55pt;width:284pt;height:222.75pt;z-index:251658240;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" filled="f" stroked="f">
            <v:textbox style="mso-next-textbox:#Text Box 862" inset=",7.2pt,,7.2pt">
              <w:txbxContent>
                <w:p w:rsidR="007B1D87" w:rsidRPr="00727EAC" w:rsidRDefault="007B1D87" w:rsidP="007B1D87">
                  <w:pPr>
                    <w:pStyle w:val="Arial12pt"/>
                    <w:rPr>
                      <w:rFonts w:ascii="Times New Roman" w:hAnsi="Times New Roman" w:cs="Times New Roman"/>
                    </w:rPr>
                  </w:pPr>
                  <w:r w:rsidRPr="00727EAC">
                    <w:rPr>
                      <w:rFonts w:ascii="Times New Roman" w:hAnsi="Times New Roman" w:cs="Times New Roman"/>
                    </w:rPr>
                    <w:t>In summer, your deck may be the most used “room” in the house. Here are some practical ways to add extra utility and enjoyment.</w:t>
                  </w:r>
                </w:p>
                <w:p w:rsidR="007B1D87" w:rsidRPr="00727EAC" w:rsidRDefault="007B1D87" w:rsidP="007B1D87">
                  <w:pPr>
                    <w:pStyle w:val="Arial12pt"/>
                    <w:numPr>
                      <w:ilvl w:val="0"/>
                      <w:numId w:val="19"/>
                    </w:numPr>
                    <w:pBdr>
                      <w:top w:val="nil"/>
                      <w:left w:val="nil"/>
                      <w:bottom w:val="nil"/>
                      <w:right w:val="nil"/>
                      <w:between w:val="nil"/>
                      <w:bar w:val="nil"/>
                    </w:pBdr>
                    <w:ind w:left="360"/>
                    <w:rPr>
                      <w:rFonts w:ascii="Times New Roman" w:hAnsi="Times New Roman" w:cs="Times New Roman"/>
                    </w:rPr>
                  </w:pPr>
                  <w:r w:rsidRPr="00727EAC">
                    <w:rPr>
                      <w:rStyle w:val="None"/>
                      <w:rFonts w:ascii="Times New Roman" w:hAnsi="Times New Roman" w:cs="Times New Roman"/>
                      <w:b/>
                      <w:bCs/>
                    </w:rPr>
                    <w:t>Ongoing maintenance.</w:t>
                  </w:r>
                  <w:r w:rsidRPr="00727EAC">
                    <w:rPr>
                      <w:rFonts w:ascii="Times New Roman" w:hAnsi="Times New Roman" w:cs="Times New Roman"/>
                    </w:rPr>
                    <w:t xml:space="preserve"> While wood is beautiful, it needs help to retain that beauty. Refinish your deck every couple of years with quality stains and sealants. Eliminate areas or objects that allow moisture to collect. Remove furniture and debris for winter.</w:t>
                  </w:r>
                </w:p>
                <w:p w:rsidR="007B1D87" w:rsidRPr="00727EAC" w:rsidRDefault="007B1D87" w:rsidP="007B1D87">
                  <w:pPr>
                    <w:pStyle w:val="Arial12pt"/>
                    <w:numPr>
                      <w:ilvl w:val="0"/>
                      <w:numId w:val="19"/>
                    </w:numPr>
                    <w:pBdr>
                      <w:top w:val="nil"/>
                      <w:left w:val="nil"/>
                      <w:bottom w:val="nil"/>
                      <w:right w:val="nil"/>
                      <w:between w:val="nil"/>
                      <w:bar w:val="nil"/>
                    </w:pBdr>
                    <w:ind w:left="360"/>
                    <w:rPr>
                      <w:rStyle w:val="None"/>
                      <w:rFonts w:ascii="Times New Roman" w:hAnsi="Times New Roman" w:cs="Times New Roman"/>
                    </w:rPr>
                  </w:pPr>
                  <w:r w:rsidRPr="00727EAC">
                    <w:rPr>
                      <w:rStyle w:val="None"/>
                      <w:rFonts w:ascii="Times New Roman" w:hAnsi="Times New Roman" w:cs="Times New Roman"/>
                      <w:b/>
                      <w:bCs/>
                    </w:rPr>
                    <w:t>Add privacy and beauty.</w:t>
                  </w:r>
                  <w:r w:rsidRPr="00727EAC">
                    <w:rPr>
                      <w:rFonts w:ascii="Times New Roman" w:hAnsi="Times New Roman" w:cs="Times New Roman"/>
                    </w:rPr>
                    <w:t xml:space="preserve"> If you feel exposed on your deck—or if you’d like some shade from the sun—consider planting shrubs and small trees along the perimeter. If you can’t plant directly into the ground, use containers—but remember they’ll need regular watering.</w:t>
                  </w:r>
                </w:p>
                <w:p w:rsidR="007B1D87" w:rsidRPr="00727EAC" w:rsidRDefault="007B1D87" w:rsidP="007B1D87"/>
              </w:txbxContent>
            </v:textbox>
          </v:shape>
        </w:pict>
      </w:r>
    </w:p>
    <w:sectPr w:rsidR="00457E0F" w:rsidRPr="007B1D87" w:rsidSect="00457E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C"/>
    <w:multiLevelType w:val="multilevel"/>
    <w:tmpl w:val="894EE88E"/>
    <w:styleLink w:val="Numbered"/>
    <w:lvl w:ilvl="0">
      <w:start w:val="1"/>
      <w:numFmt w:val="decimal"/>
      <w:lvlText w:val="%1."/>
      <w:lvlJc w:val="left"/>
      <w:rPr>
        <w:rFonts w:hint="default"/>
        <w:b/>
        <w:bCs/>
        <w:position w:val="0"/>
      </w:rPr>
    </w:lvl>
    <w:lvl w:ilvl="1">
      <w:start w:val="1"/>
      <w:numFmt w:val="decimal"/>
      <w:lvlText w:val="%2."/>
      <w:lvlJc w:val="left"/>
      <w:rPr>
        <w:rFonts w:hint="default"/>
        <w:b/>
        <w:bCs/>
        <w:position w:val="0"/>
      </w:rPr>
    </w:lvl>
    <w:lvl w:ilvl="2">
      <w:start w:val="1"/>
      <w:numFmt w:val="decimal"/>
      <w:lvlText w:val="%3."/>
      <w:lvlJc w:val="left"/>
      <w:rPr>
        <w:rFonts w:hint="default"/>
        <w:b/>
        <w:bCs/>
        <w:position w:val="0"/>
      </w:rPr>
    </w:lvl>
    <w:lvl w:ilvl="3">
      <w:start w:val="1"/>
      <w:numFmt w:val="decimal"/>
      <w:lvlText w:val="%4."/>
      <w:lvlJc w:val="left"/>
      <w:rPr>
        <w:rFonts w:hint="default"/>
        <w:b/>
        <w:bCs/>
        <w:position w:val="0"/>
      </w:rPr>
    </w:lvl>
    <w:lvl w:ilvl="4">
      <w:start w:val="1"/>
      <w:numFmt w:val="decimal"/>
      <w:lvlText w:val="%5."/>
      <w:lvlJc w:val="left"/>
      <w:rPr>
        <w:rFonts w:hint="default"/>
        <w:b/>
        <w:bCs/>
        <w:position w:val="0"/>
      </w:rPr>
    </w:lvl>
    <w:lvl w:ilvl="5">
      <w:start w:val="1"/>
      <w:numFmt w:val="decimal"/>
      <w:lvlText w:val="%6."/>
      <w:lvlJc w:val="left"/>
      <w:rPr>
        <w:rFonts w:hint="default"/>
        <w:b/>
        <w:bCs/>
        <w:position w:val="0"/>
      </w:rPr>
    </w:lvl>
    <w:lvl w:ilvl="6">
      <w:start w:val="1"/>
      <w:numFmt w:val="decimal"/>
      <w:lvlText w:val="%7."/>
      <w:lvlJc w:val="left"/>
      <w:rPr>
        <w:rFonts w:hint="default"/>
        <w:b/>
        <w:bCs/>
        <w:position w:val="0"/>
      </w:rPr>
    </w:lvl>
    <w:lvl w:ilvl="7">
      <w:start w:val="1"/>
      <w:numFmt w:val="decimal"/>
      <w:lvlText w:val="%8."/>
      <w:lvlJc w:val="left"/>
      <w:rPr>
        <w:rFonts w:hint="default"/>
        <w:b/>
        <w:bCs/>
        <w:position w:val="0"/>
      </w:rPr>
    </w:lvl>
    <w:lvl w:ilvl="8">
      <w:start w:val="1"/>
      <w:numFmt w:val="decimal"/>
      <w:lvlText w:val="%9."/>
      <w:lvlJc w:val="left"/>
      <w:rPr>
        <w:rFonts w:hint="default"/>
        <w:b/>
        <w:bCs/>
        <w:position w:val="0"/>
      </w:rPr>
    </w:lvl>
  </w:abstractNum>
  <w:abstractNum w:abstractNumId="1">
    <w:nsid w:val="04D8098D"/>
    <w:multiLevelType w:val="hybridMultilevel"/>
    <w:tmpl w:val="894EE88E"/>
    <w:numStyleLink w:val="Numbered"/>
  </w:abstractNum>
  <w:abstractNum w:abstractNumId="2">
    <w:nsid w:val="09941CE7"/>
    <w:multiLevelType w:val="hybridMultilevel"/>
    <w:tmpl w:val="6C824B62"/>
    <w:lvl w:ilvl="0" w:tplc="B410384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1231AA"/>
    <w:multiLevelType w:val="hybridMultilevel"/>
    <w:tmpl w:val="E472AE28"/>
    <w:lvl w:ilvl="0" w:tplc="8FE003CA">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610C6D"/>
    <w:multiLevelType w:val="hybridMultilevel"/>
    <w:tmpl w:val="BBE00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E5F539F"/>
    <w:multiLevelType w:val="hybridMultilevel"/>
    <w:tmpl w:val="9FF4ED7E"/>
    <w:lvl w:ilvl="0" w:tplc="77C2E52E">
      <w:start w:val="3"/>
      <w:numFmt w:val="decimal"/>
      <w:lvlText w:val="%1."/>
      <w:lvlJc w:val="left"/>
      <w:pPr>
        <w:ind w:left="2700" w:hanging="360"/>
      </w:pPr>
      <w:rPr>
        <w:rFonts w:hint="default"/>
        <w:b w:val="0"/>
        <w:bCs/>
        <w:position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
    <w:nsid w:val="33F911E6"/>
    <w:multiLevelType w:val="hybridMultilevel"/>
    <w:tmpl w:val="9A3A1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442249"/>
    <w:multiLevelType w:val="multilevel"/>
    <w:tmpl w:val="894EE88E"/>
    <w:numStyleLink w:val="Numbered"/>
  </w:abstractNum>
  <w:abstractNum w:abstractNumId="8">
    <w:nsid w:val="3FD632E5"/>
    <w:multiLevelType w:val="hybridMultilevel"/>
    <w:tmpl w:val="800A7434"/>
    <w:lvl w:ilvl="0" w:tplc="8FE003CA">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300C09"/>
    <w:multiLevelType w:val="hybridMultilevel"/>
    <w:tmpl w:val="E908A048"/>
    <w:lvl w:ilvl="0" w:tplc="9A3EB3A4">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310475"/>
    <w:multiLevelType w:val="hybridMultilevel"/>
    <w:tmpl w:val="4ECA0FD4"/>
    <w:lvl w:ilvl="0" w:tplc="8FE003CA">
      <w:numFmt w:val="bullet"/>
      <w:lvlText w:val="•"/>
      <w:lvlJc w:val="left"/>
      <w:pPr>
        <w:ind w:left="1200" w:hanging="360"/>
      </w:pPr>
      <w:rPr>
        <w:rFonts w:ascii="Times New Roman" w:eastAsia="Arial"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1">
    <w:nsid w:val="4F2A4D97"/>
    <w:multiLevelType w:val="hybridMultilevel"/>
    <w:tmpl w:val="7700AE84"/>
    <w:lvl w:ilvl="0" w:tplc="9A3EB3A4">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rPr>
    </w:lvl>
    <w:lvl w:ilvl="1" w:tplc="325A1AC0">
      <w:start w:val="1"/>
      <w:numFmt w:val="decimal"/>
      <w:lvlText w:val="%2."/>
      <w:lvlJc w:val="left"/>
      <w:pPr>
        <w:ind w:left="720" w:hanging="360"/>
      </w:pPr>
      <w:rPr>
        <w:rFonts w:hAnsi="Arial Unicode MS"/>
        <w:caps w:val="0"/>
        <w:smallCaps w:val="0"/>
        <w:strike w:val="0"/>
        <w:dstrike w:val="0"/>
        <w:spacing w:val="0"/>
        <w:w w:val="100"/>
        <w:kern w:val="0"/>
        <w:position w:val="0"/>
        <w:highlight w:val="none"/>
        <w:vertAlign w:val="baseline"/>
      </w:rPr>
    </w:lvl>
    <w:lvl w:ilvl="2" w:tplc="E3A60BAE">
      <w:start w:val="2"/>
      <w:numFmt w:val="decimal"/>
      <w:lvlText w:val="%3."/>
      <w:lvlJc w:val="left"/>
      <w:pPr>
        <w:ind w:left="1080" w:hanging="360"/>
      </w:pPr>
      <w:rPr>
        <w:rFonts w:hAnsi="Arial Unicode MS" w:hint="default"/>
        <w:caps w:val="0"/>
        <w:smallCaps w:val="0"/>
        <w:strike w:val="0"/>
        <w:dstrike w:val="0"/>
        <w:spacing w:val="0"/>
        <w:w w:val="100"/>
        <w:kern w:val="0"/>
        <w:position w:val="0"/>
        <w:highlight w:val="none"/>
        <w:vertAlign w:val="baseline"/>
      </w:rPr>
    </w:lvl>
    <w:lvl w:ilvl="3" w:tplc="B130EFCA">
      <w:start w:val="1"/>
      <w:numFmt w:val="decimal"/>
      <w:lvlText w:val="%4."/>
      <w:lvlJc w:val="left"/>
      <w:pPr>
        <w:ind w:left="1440" w:hanging="360"/>
      </w:pPr>
      <w:rPr>
        <w:rFonts w:hAnsi="Arial Unicode MS"/>
        <w:caps w:val="0"/>
        <w:smallCaps w:val="0"/>
        <w:strike w:val="0"/>
        <w:dstrike w:val="0"/>
        <w:spacing w:val="0"/>
        <w:w w:val="100"/>
        <w:kern w:val="0"/>
        <w:position w:val="0"/>
        <w:highlight w:val="none"/>
        <w:vertAlign w:val="baseline"/>
      </w:rPr>
    </w:lvl>
    <w:lvl w:ilvl="4" w:tplc="A5C28C20">
      <w:start w:val="1"/>
      <w:numFmt w:val="decimal"/>
      <w:lvlText w:val="%5."/>
      <w:lvlJc w:val="left"/>
      <w:pPr>
        <w:ind w:left="1800" w:hanging="360"/>
      </w:pPr>
      <w:rPr>
        <w:rFonts w:hAnsi="Arial Unicode MS"/>
        <w:caps w:val="0"/>
        <w:smallCaps w:val="0"/>
        <w:strike w:val="0"/>
        <w:dstrike w:val="0"/>
        <w:spacing w:val="0"/>
        <w:w w:val="100"/>
        <w:kern w:val="0"/>
        <w:position w:val="0"/>
        <w:highlight w:val="none"/>
        <w:vertAlign w:val="baseline"/>
      </w:rPr>
    </w:lvl>
    <w:lvl w:ilvl="5" w:tplc="36E8D128">
      <w:start w:val="1"/>
      <w:numFmt w:val="decimal"/>
      <w:lvlText w:val="%6."/>
      <w:lvlJc w:val="left"/>
      <w:pPr>
        <w:ind w:left="2160" w:hanging="360"/>
      </w:pPr>
      <w:rPr>
        <w:rFonts w:hAnsi="Arial Unicode MS"/>
        <w:caps w:val="0"/>
        <w:smallCaps w:val="0"/>
        <w:strike w:val="0"/>
        <w:dstrike w:val="0"/>
        <w:spacing w:val="0"/>
        <w:w w:val="100"/>
        <w:kern w:val="0"/>
        <w:position w:val="0"/>
        <w:highlight w:val="none"/>
        <w:vertAlign w:val="baseline"/>
      </w:rPr>
    </w:lvl>
    <w:lvl w:ilvl="6" w:tplc="A5E4CB1C">
      <w:start w:val="1"/>
      <w:numFmt w:val="decimal"/>
      <w:lvlText w:val="%7."/>
      <w:lvlJc w:val="left"/>
      <w:pPr>
        <w:ind w:left="2520" w:hanging="360"/>
      </w:pPr>
      <w:rPr>
        <w:rFonts w:hAnsi="Arial Unicode MS"/>
        <w:caps w:val="0"/>
        <w:smallCaps w:val="0"/>
        <w:strike w:val="0"/>
        <w:dstrike w:val="0"/>
        <w:spacing w:val="0"/>
        <w:w w:val="100"/>
        <w:kern w:val="0"/>
        <w:position w:val="0"/>
        <w:highlight w:val="none"/>
        <w:vertAlign w:val="baseline"/>
      </w:rPr>
    </w:lvl>
    <w:lvl w:ilvl="7" w:tplc="6B54DEE6">
      <w:start w:val="1"/>
      <w:numFmt w:val="decimal"/>
      <w:lvlText w:val="%8."/>
      <w:lvlJc w:val="left"/>
      <w:pPr>
        <w:ind w:left="2880" w:hanging="360"/>
      </w:pPr>
      <w:rPr>
        <w:rFonts w:hAnsi="Arial Unicode MS"/>
        <w:caps w:val="0"/>
        <w:smallCaps w:val="0"/>
        <w:strike w:val="0"/>
        <w:dstrike w:val="0"/>
        <w:spacing w:val="0"/>
        <w:w w:val="100"/>
        <w:kern w:val="0"/>
        <w:position w:val="0"/>
        <w:highlight w:val="none"/>
        <w:vertAlign w:val="baseline"/>
      </w:rPr>
    </w:lvl>
    <w:lvl w:ilvl="8" w:tplc="C20CC50C">
      <w:start w:val="1"/>
      <w:numFmt w:val="decimal"/>
      <w:lvlText w:val="%9."/>
      <w:lvlJc w:val="left"/>
      <w:pPr>
        <w:ind w:left="3240" w:hanging="360"/>
      </w:pPr>
      <w:rPr>
        <w:rFonts w:hAnsi="Arial Unicode MS"/>
        <w:caps w:val="0"/>
        <w:smallCaps w:val="0"/>
        <w:strike w:val="0"/>
        <w:dstrike w:val="0"/>
        <w:spacing w:val="0"/>
        <w:w w:val="100"/>
        <w:kern w:val="0"/>
        <w:position w:val="0"/>
        <w:highlight w:val="none"/>
        <w:vertAlign w:val="baseline"/>
      </w:rPr>
    </w:lvl>
  </w:abstractNum>
  <w:abstractNum w:abstractNumId="12">
    <w:nsid w:val="53C85592"/>
    <w:multiLevelType w:val="hybridMultilevel"/>
    <w:tmpl w:val="055C1D60"/>
    <w:lvl w:ilvl="0" w:tplc="8FE003CA">
      <w:numFmt w:val="bullet"/>
      <w:lvlText w:val="•"/>
      <w:lvlJc w:val="left"/>
      <w:pPr>
        <w:ind w:left="1200" w:hanging="360"/>
      </w:pPr>
      <w:rPr>
        <w:rFonts w:ascii="Times New Roman" w:eastAsia="Arial"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3">
    <w:nsid w:val="67F6163A"/>
    <w:multiLevelType w:val="hybridMultilevel"/>
    <w:tmpl w:val="DE227EE2"/>
    <w:lvl w:ilvl="0" w:tplc="9A3EB3A4">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CE0582"/>
    <w:multiLevelType w:val="hybridMultilevel"/>
    <w:tmpl w:val="F9CCA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E5624D"/>
    <w:multiLevelType w:val="hybridMultilevel"/>
    <w:tmpl w:val="E2BE1852"/>
    <w:lvl w:ilvl="0" w:tplc="8FE003CA">
      <w:numFmt w:val="bullet"/>
      <w:lvlText w:val="•"/>
      <w:lvlJc w:val="left"/>
      <w:pPr>
        <w:ind w:left="1200" w:hanging="360"/>
      </w:pPr>
      <w:rPr>
        <w:rFonts w:ascii="Times New Roman" w:eastAsia="Arial"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6">
    <w:nsid w:val="7447076A"/>
    <w:multiLevelType w:val="hybridMultilevel"/>
    <w:tmpl w:val="59183EC2"/>
    <w:lvl w:ilvl="0" w:tplc="8FE003CA">
      <w:numFmt w:val="bullet"/>
      <w:lvlText w:val="•"/>
      <w:lvlJc w:val="left"/>
      <w:pPr>
        <w:ind w:left="1200" w:hanging="360"/>
      </w:pPr>
      <w:rPr>
        <w:rFonts w:ascii="Times New Roman" w:eastAsia="Arial"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7">
    <w:nsid w:val="7FB92734"/>
    <w:multiLevelType w:val="multilevel"/>
    <w:tmpl w:val="894EE88E"/>
    <w:numStyleLink w:val="Numbered"/>
  </w:abstractNum>
  <w:num w:numId="1">
    <w:abstractNumId w:val="11"/>
  </w:num>
  <w:num w:numId="2">
    <w:abstractNumId w:val="6"/>
  </w:num>
  <w:num w:numId="3">
    <w:abstractNumId w:val="0"/>
  </w:num>
  <w:num w:numId="4">
    <w:abstractNumId w:val="1"/>
    <w:lvlOverride w:ilvl="0">
      <w:lvl w:ilvl="0" w:tplc="4C9EAADE">
        <w:start w:val="2"/>
        <w:numFmt w:val="decimal"/>
        <w:lvlText w:val="%1."/>
        <w:lvlJc w:val="left"/>
        <w:pPr>
          <w:ind w:left="0" w:firstLine="0"/>
        </w:pPr>
        <w:rPr>
          <w:rFonts w:hint="default"/>
          <w:b w:val="0"/>
          <w:bCs/>
          <w:position w:val="0"/>
        </w:rPr>
      </w:lvl>
    </w:lvlOverride>
    <w:lvlOverride w:ilvl="1">
      <w:lvl w:ilvl="1" w:tplc="99085258" w:tentative="1">
        <w:start w:val="1"/>
        <w:numFmt w:val="lowerLetter"/>
        <w:lvlText w:val="%2."/>
        <w:lvlJc w:val="left"/>
        <w:pPr>
          <w:ind w:left="1440" w:hanging="360"/>
        </w:pPr>
      </w:lvl>
    </w:lvlOverride>
    <w:lvlOverride w:ilvl="2">
      <w:lvl w:ilvl="2" w:tplc="8BD8513E">
        <w:start w:val="1"/>
        <w:numFmt w:val="lowerRoman"/>
        <w:lvlText w:val="%3."/>
        <w:lvlJc w:val="right"/>
        <w:pPr>
          <w:ind w:left="2160" w:hanging="180"/>
        </w:pPr>
      </w:lvl>
    </w:lvlOverride>
    <w:lvlOverride w:ilvl="3">
      <w:lvl w:ilvl="3" w:tplc="10CCE048" w:tentative="1">
        <w:start w:val="1"/>
        <w:numFmt w:val="decimal"/>
        <w:lvlText w:val="%4."/>
        <w:lvlJc w:val="left"/>
        <w:pPr>
          <w:ind w:left="2880" w:hanging="360"/>
        </w:pPr>
      </w:lvl>
    </w:lvlOverride>
    <w:lvlOverride w:ilvl="4">
      <w:lvl w:ilvl="4" w:tplc="EB28E4AC" w:tentative="1">
        <w:start w:val="1"/>
        <w:numFmt w:val="lowerLetter"/>
        <w:lvlText w:val="%5."/>
        <w:lvlJc w:val="left"/>
        <w:pPr>
          <w:ind w:left="3600" w:hanging="360"/>
        </w:pPr>
      </w:lvl>
    </w:lvlOverride>
    <w:lvlOverride w:ilvl="5">
      <w:lvl w:ilvl="5" w:tplc="35CC5C98" w:tentative="1">
        <w:start w:val="1"/>
        <w:numFmt w:val="lowerRoman"/>
        <w:lvlText w:val="%6."/>
        <w:lvlJc w:val="right"/>
        <w:pPr>
          <w:ind w:left="4320" w:hanging="180"/>
        </w:pPr>
      </w:lvl>
    </w:lvlOverride>
    <w:lvlOverride w:ilvl="6">
      <w:lvl w:ilvl="6" w:tplc="8D3A5A40" w:tentative="1">
        <w:start w:val="1"/>
        <w:numFmt w:val="decimal"/>
        <w:lvlText w:val="%7."/>
        <w:lvlJc w:val="left"/>
        <w:pPr>
          <w:ind w:left="5040" w:hanging="360"/>
        </w:pPr>
      </w:lvl>
    </w:lvlOverride>
    <w:lvlOverride w:ilvl="7">
      <w:lvl w:ilvl="7" w:tplc="B968748A" w:tentative="1">
        <w:start w:val="1"/>
        <w:numFmt w:val="lowerLetter"/>
        <w:lvlText w:val="%8."/>
        <w:lvlJc w:val="left"/>
        <w:pPr>
          <w:ind w:left="5760" w:hanging="360"/>
        </w:pPr>
      </w:lvl>
    </w:lvlOverride>
    <w:lvlOverride w:ilvl="8">
      <w:lvl w:ilvl="8" w:tplc="56161E36" w:tentative="1">
        <w:start w:val="1"/>
        <w:numFmt w:val="lowerRoman"/>
        <w:lvlText w:val="%9."/>
        <w:lvlJc w:val="right"/>
        <w:pPr>
          <w:ind w:left="6480" w:hanging="180"/>
        </w:pPr>
      </w:lvl>
    </w:lvlOverride>
  </w:num>
  <w:num w:numId="5">
    <w:abstractNumId w:val="1"/>
  </w:num>
  <w:num w:numId="6">
    <w:abstractNumId w:val="7"/>
  </w:num>
  <w:num w:numId="7">
    <w:abstractNumId w:val="17"/>
    <w:lvlOverride w:ilvl="0">
      <w:lvl w:ilvl="0">
        <w:start w:val="1"/>
        <w:numFmt w:val="decimal"/>
        <w:lvlText w:val="%1."/>
        <w:lvlJc w:val="left"/>
        <w:rPr>
          <w:rFonts w:hint="default"/>
          <w:b w:val="0"/>
          <w:bCs/>
          <w:position w:val="0"/>
        </w:rPr>
      </w:lvl>
    </w:lvlOverride>
  </w:num>
  <w:num w:numId="8">
    <w:abstractNumId w:val="4"/>
  </w:num>
  <w:num w:numId="9">
    <w:abstractNumId w:val="9"/>
  </w:num>
  <w:num w:numId="10">
    <w:abstractNumId w:val="13"/>
  </w:num>
  <w:num w:numId="11">
    <w:abstractNumId w:val="2"/>
  </w:num>
  <w:num w:numId="12">
    <w:abstractNumId w:val="16"/>
  </w:num>
  <w:num w:numId="13">
    <w:abstractNumId w:val="15"/>
  </w:num>
  <w:num w:numId="14">
    <w:abstractNumId w:val="3"/>
  </w:num>
  <w:num w:numId="15">
    <w:abstractNumId w:val="8"/>
  </w:num>
  <w:num w:numId="16">
    <w:abstractNumId w:val="10"/>
  </w:num>
  <w:num w:numId="17">
    <w:abstractNumId w:val="12"/>
  </w:num>
  <w:num w:numId="18">
    <w:abstractNumId w:val="5"/>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A77E9"/>
    <w:rsid w:val="001E0F86"/>
    <w:rsid w:val="00217148"/>
    <w:rsid w:val="002A77E9"/>
    <w:rsid w:val="00457E0F"/>
    <w:rsid w:val="00522BE9"/>
    <w:rsid w:val="00546BDF"/>
    <w:rsid w:val="00666170"/>
    <w:rsid w:val="0066750C"/>
    <w:rsid w:val="00710854"/>
    <w:rsid w:val="00734C93"/>
    <w:rsid w:val="007B1D87"/>
    <w:rsid w:val="008C7D99"/>
    <w:rsid w:val="008E3D5D"/>
    <w:rsid w:val="008F5FE1"/>
    <w:rsid w:val="00A57152"/>
    <w:rsid w:val="00AC458D"/>
    <w:rsid w:val="00C60729"/>
    <w:rsid w:val="00DC5FE8"/>
    <w:rsid w:val="00E77609"/>
    <w:rsid w:val="00E85F58"/>
    <w:rsid w:val="00E865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E0F"/>
    <w:pPr>
      <w:spacing w:after="200"/>
      <w:ind w:left="72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12pt">
    <w:name w:val="Arial 12 pt"/>
    <w:rsid w:val="002A77E9"/>
    <w:rPr>
      <w:rFonts w:ascii="Arial" w:eastAsia="Arial" w:hAnsi="Arial" w:cs="Arial"/>
      <w:color w:val="000000"/>
      <w:sz w:val="24"/>
      <w:szCs w:val="24"/>
    </w:rPr>
  </w:style>
  <w:style w:type="paragraph" w:styleId="ListParagraph">
    <w:name w:val="List Paragraph"/>
    <w:basedOn w:val="Normal"/>
    <w:qFormat/>
    <w:rsid w:val="002A77E9"/>
    <w:pPr>
      <w:spacing w:after="60"/>
      <w:contextualSpacing/>
    </w:pPr>
    <w:rPr>
      <w:rFonts w:ascii="Times New Roman" w:eastAsia="Times New Roman" w:hAnsi="Times New Roman"/>
      <w:color w:val="000000"/>
      <w:kern w:val="28"/>
      <w:sz w:val="20"/>
      <w:szCs w:val="20"/>
    </w:rPr>
  </w:style>
  <w:style w:type="paragraph" w:styleId="NoSpacing">
    <w:name w:val="No Spacing"/>
    <w:uiPriority w:val="1"/>
    <w:qFormat/>
    <w:rsid w:val="00217148"/>
    <w:rPr>
      <w:rFonts w:ascii="Times New Roman" w:eastAsia="Times New Roman" w:hAnsi="Times New Roman"/>
      <w:sz w:val="24"/>
      <w:szCs w:val="24"/>
    </w:rPr>
  </w:style>
  <w:style w:type="numbering" w:customStyle="1" w:styleId="Numbered">
    <w:name w:val="Numbered"/>
    <w:rsid w:val="00710854"/>
    <w:pPr>
      <w:numPr>
        <w:numId w:val="3"/>
      </w:numPr>
    </w:pPr>
  </w:style>
  <w:style w:type="character" w:customStyle="1" w:styleId="Hyperlink0">
    <w:name w:val="Hyperlink.0"/>
    <w:basedOn w:val="Hyperlink"/>
    <w:rsid w:val="00E85F58"/>
    <w:rPr>
      <w:color w:val="0000FF"/>
    </w:rPr>
  </w:style>
  <w:style w:type="character" w:styleId="Hyperlink">
    <w:name w:val="Hyperlink"/>
    <w:basedOn w:val="DefaultParagraphFont"/>
    <w:uiPriority w:val="99"/>
    <w:semiHidden/>
    <w:unhideWhenUsed/>
    <w:rsid w:val="00E85F58"/>
    <w:rPr>
      <w:color w:val="0000FF"/>
      <w:u w:val="single"/>
    </w:rPr>
  </w:style>
  <w:style w:type="character" w:customStyle="1" w:styleId="None">
    <w:name w:val="None"/>
    <w:rsid w:val="007B1D8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VR-AUSTRIA</dc:creator>
  <cp:lastModifiedBy>Ria Autria</cp:lastModifiedBy>
  <cp:revision>2</cp:revision>
  <dcterms:created xsi:type="dcterms:W3CDTF">2021-03-29T23:12:00Z</dcterms:created>
  <dcterms:modified xsi:type="dcterms:W3CDTF">2021-03-29T23:12:00Z</dcterms:modified>
</cp:coreProperties>
</file>